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  <w:lang w:eastAsia="hr-HR"/>
        </w:rPr>
        <w:drawing>
          <wp:anchor distT="0" distB="0" distL="114300" distR="114300" simplePos="0" relativeHeight="251674624" behindDoc="0" locked="0" layoutInCell="1" allowOverlap="1" wp14:anchorId="7A02E439" wp14:editId="3C840133">
            <wp:simplePos x="0" y="0"/>
            <wp:positionH relativeFrom="column">
              <wp:posOffset>1043305</wp:posOffset>
            </wp:positionH>
            <wp:positionV relativeFrom="paragraph">
              <wp:posOffset>-480695</wp:posOffset>
            </wp:positionV>
            <wp:extent cx="409575" cy="54274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62" cy="543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2E51F" w14:textId="77777777" w:rsidR="00DD6731" w:rsidRPr="00B54604" w:rsidRDefault="00B54604" w:rsidP="00B54604">
      <w:pPr>
        <w:ind w:firstLine="708"/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</w:pPr>
      <w:r w:rsidRPr="00B54604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 xml:space="preserve"> </w:t>
      </w:r>
      <w:r w:rsidRPr="00B54604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>REPUBLIKA HRVATSKA</w:t>
      </w:r>
    </w:p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325"/>
      </w:tblGrid>
      <w:tr w:rsidR="00DD6731" w14:paraId="33043304" w14:textId="77777777" w:rsidTr="00B62DF9">
        <w:trPr>
          <w:trHeight w:val="545"/>
        </w:trPr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</w:tcPr>
          <w:p w14:paraId="574CA935" w14:textId="77777777" w:rsidR="00DD6731" w:rsidRDefault="00DD6731" w:rsidP="00B62DF9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+*xfs*pvs*Akl*cvA*xBj*gwg*dAc*gsc*uay*Eck*pBk*-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+*yqw*ydr*utA*Bjq*ugc*dwc*oxA*wfr*ily*fxk*zew*-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+*eDs*cEy*dBw*lyd*lyd*vbx*Clw*zEt*agj*BEy*zfE*-</w:t>
            </w:r>
            <w:r>
              <w:rPr>
                <w:rFonts w:ascii="PDF417x" w:hAnsi="PDF417x"/>
                <w:sz w:val="24"/>
                <w:szCs w:val="24"/>
              </w:rPr>
              <w:br/>
              <w:t>+*ftw*lto*BgD*sfj*CCB*naD*xwl*uxy*qlA*qcc*onA*-</w:t>
            </w:r>
            <w:r>
              <w:rPr>
                <w:rFonts w:ascii="PDF417x" w:hAnsi="PDF417x"/>
                <w:sz w:val="24"/>
                <w:szCs w:val="24"/>
              </w:rPr>
              <w:br/>
              <w:t>+*ftA*qyk*ojD*woC*njn*wke*zFi*mjg*nbl*uBo*uws*-</w:t>
            </w:r>
            <w:r>
              <w:rPr>
                <w:rFonts w:ascii="PDF417x" w:hAnsi="PDF417x"/>
                <w:sz w:val="24"/>
                <w:szCs w:val="24"/>
              </w:rPr>
              <w:br/>
              <w:t>+*xjq*rnb*ruc*xbo*Bwv*Ahi*iiy*rBb*vmj*Adj*uzq*-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2F4EDFAF" w14:textId="66C4EA44" w:rsidR="00B54604" w:rsidRPr="00B54604" w:rsidRDefault="00DD6731" w:rsidP="00B54604">
      <w:pPr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</w:pPr>
      <w:r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 xml:space="preserve"> </w:t>
      </w:r>
      <w:r w:rsidR="00B54604" w:rsidRPr="00B54604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 xml:space="preserve"> SPLITSKO DALMATINSKA ŽUPANIJA</w:t>
      </w:r>
    </w:p>
    <w:p w14:paraId="7FE801BB" w14:textId="6AB8AE85" w:rsidR="00B54604" w:rsidRPr="00B54604" w:rsidRDefault="004F709D" w:rsidP="004F709D">
      <w:pPr>
        <w:keepNext/>
        <w:outlineLvl w:val="0"/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</w:pPr>
      <w:r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 xml:space="preserve">         </w:t>
      </w:r>
      <w:r w:rsidR="00B54604" w:rsidRPr="00B54604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>O P Ć I N A   D U G O P O L J E</w:t>
      </w:r>
    </w:p>
    <w:p w14:paraId="029755E1" w14:textId="2B5C0E58" w:rsidR="00B54604" w:rsidRPr="00B54604" w:rsidRDefault="00B54604" w:rsidP="00B54604">
      <w:pPr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</w:pPr>
      <w:r w:rsidRPr="00B54604">
        <w:rPr>
          <w:rFonts w:ascii="Times New Roman" w:eastAsia="Times New Roman" w:hAnsi="Times New Roman" w:cs="Times New Roman"/>
          <w:noProof w:val="0"/>
          <w:sz w:val="20"/>
          <w:szCs w:val="20"/>
          <w:lang w:val="en-AU"/>
        </w:rPr>
        <w:t xml:space="preserve">                  OPĆINSKI NAČELNIK</w:t>
      </w:r>
    </w:p>
    <w:p w14:paraId="2E955F68" w14:textId="1737FA2D" w:rsidR="00B92D0F" w:rsidRPr="00B54604" w:rsidRDefault="00B92D0F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379EE20" w14:textId="77777777" w:rsidR="00B92D0F" w:rsidRPr="00B54604" w:rsidRDefault="00B92D0F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05BB8E3" w14:textId="77777777" w:rsidR="00DD6731" w:rsidRPr="00DD6731" w:rsidRDefault="00DD6731" w:rsidP="00DD67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DD673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 402-02/24-01/36</w:t>
      </w:r>
    </w:p>
    <w:p w14:paraId="59D08D04" w14:textId="77777777" w:rsidR="00DD6731" w:rsidRPr="00DD6731" w:rsidRDefault="00DD6731" w:rsidP="00DD67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DD673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URBROJ: 2181-23-03/07-25-8</w:t>
      </w:r>
    </w:p>
    <w:p w14:paraId="6A5DA0E7" w14:textId="30BEC745" w:rsidR="004F709D" w:rsidRDefault="00DD6731" w:rsidP="00DD67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DD673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Dugopolje, 17.11.2025.</w:t>
      </w:r>
    </w:p>
    <w:p w14:paraId="78DF0291" w14:textId="77777777" w:rsidR="00DD6731" w:rsidRPr="00B54604" w:rsidRDefault="00DD6731" w:rsidP="00DD67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0A76272D" w14:textId="2F8C9854" w:rsidR="004F709D" w:rsidRPr="004F709D" w:rsidRDefault="004F709D" w:rsidP="00DD6731">
      <w:pPr>
        <w:jc w:val="both"/>
        <w:rPr>
          <w:rFonts w:ascii="Times New Roman" w:hAnsi="Times New Roman" w:cs="Times New Roman"/>
        </w:rPr>
      </w:pPr>
      <w:r w:rsidRPr="004F709D">
        <w:rPr>
          <w:rFonts w:ascii="Times New Roman" w:hAnsi="Times New Roman" w:cs="Times New Roman"/>
        </w:rPr>
        <w:t xml:space="preserve">Sukladno odredbama članka 29. stavak 6. Uredbe o kriterijima, mjerilima i postupcima financiranja i ugovaranja programa i projekata od interesa za opće dobro koje provode udruge (Narodne novine 26/15 i 37/21), temeljem članka 48. Statuta Općine Dugopolje („Službeni vjesnik Općine Dugopolje“ broj 2/18, 2/20 i 2/21), članka 28. Pravilnika o financiranju javnih potreba Općine Dugopolje („Službeni vjesnik Općine Dugopolje“ broj 9/21), </w:t>
      </w:r>
      <w:bookmarkStart w:id="1" w:name="_Hlk189555988"/>
      <w:r w:rsidRPr="004F709D">
        <w:rPr>
          <w:rFonts w:ascii="Times New Roman" w:hAnsi="Times New Roman" w:cs="Times New Roman"/>
        </w:rPr>
        <w:t>Javnog poziva za financiranje javnih potreba u sportu Općine Dugopolje u 202</w:t>
      </w:r>
      <w:r w:rsidR="00126B9A">
        <w:rPr>
          <w:rFonts w:ascii="Times New Roman" w:hAnsi="Times New Roman" w:cs="Times New Roman"/>
        </w:rPr>
        <w:t>5</w:t>
      </w:r>
      <w:r w:rsidRPr="004F709D">
        <w:rPr>
          <w:rFonts w:ascii="Times New Roman" w:hAnsi="Times New Roman" w:cs="Times New Roman"/>
        </w:rPr>
        <w:t>. godini, KLASA: 402-02/2</w:t>
      </w:r>
      <w:r w:rsidR="00126B9A">
        <w:rPr>
          <w:rFonts w:ascii="Times New Roman" w:hAnsi="Times New Roman" w:cs="Times New Roman"/>
        </w:rPr>
        <w:t>4</w:t>
      </w:r>
      <w:r w:rsidRPr="004F709D">
        <w:rPr>
          <w:rFonts w:ascii="Times New Roman" w:hAnsi="Times New Roman" w:cs="Times New Roman"/>
        </w:rPr>
        <w:t>-01/3</w:t>
      </w:r>
      <w:r w:rsidR="00126B9A">
        <w:rPr>
          <w:rFonts w:ascii="Times New Roman" w:hAnsi="Times New Roman" w:cs="Times New Roman"/>
        </w:rPr>
        <w:t>6</w:t>
      </w:r>
      <w:r w:rsidRPr="004F709D">
        <w:rPr>
          <w:rFonts w:ascii="Times New Roman" w:hAnsi="Times New Roman" w:cs="Times New Roman"/>
        </w:rPr>
        <w:t>, URBROJ: 2181-23-03/07-2</w:t>
      </w:r>
      <w:r w:rsidR="00126B9A">
        <w:rPr>
          <w:rFonts w:ascii="Times New Roman" w:hAnsi="Times New Roman" w:cs="Times New Roman"/>
        </w:rPr>
        <w:t>4</w:t>
      </w:r>
      <w:r w:rsidRPr="004F709D">
        <w:rPr>
          <w:rFonts w:ascii="Times New Roman" w:hAnsi="Times New Roman" w:cs="Times New Roman"/>
        </w:rPr>
        <w:t>-1 od dana 1</w:t>
      </w:r>
      <w:r w:rsidR="00126B9A">
        <w:rPr>
          <w:rFonts w:ascii="Times New Roman" w:hAnsi="Times New Roman" w:cs="Times New Roman"/>
        </w:rPr>
        <w:t>9</w:t>
      </w:r>
      <w:r w:rsidRPr="004F709D">
        <w:rPr>
          <w:rFonts w:ascii="Times New Roman" w:hAnsi="Times New Roman" w:cs="Times New Roman"/>
        </w:rPr>
        <w:t xml:space="preserve">. </w:t>
      </w:r>
      <w:r w:rsidR="00126B9A">
        <w:rPr>
          <w:rFonts w:ascii="Times New Roman" w:hAnsi="Times New Roman" w:cs="Times New Roman"/>
        </w:rPr>
        <w:t>prosinca</w:t>
      </w:r>
      <w:r w:rsidRPr="004F709D">
        <w:rPr>
          <w:rFonts w:ascii="Times New Roman" w:hAnsi="Times New Roman" w:cs="Times New Roman"/>
        </w:rPr>
        <w:t xml:space="preserve"> 202</w:t>
      </w:r>
      <w:r w:rsidR="00126B9A">
        <w:rPr>
          <w:rFonts w:ascii="Times New Roman" w:hAnsi="Times New Roman" w:cs="Times New Roman"/>
        </w:rPr>
        <w:t>4</w:t>
      </w:r>
      <w:r w:rsidRPr="004F709D">
        <w:rPr>
          <w:rFonts w:ascii="Times New Roman" w:hAnsi="Times New Roman" w:cs="Times New Roman"/>
        </w:rPr>
        <w:t>.godine</w:t>
      </w:r>
      <w:bookmarkEnd w:id="1"/>
      <w:r w:rsidR="00DD6731">
        <w:rPr>
          <w:rFonts w:ascii="Times New Roman" w:hAnsi="Times New Roman" w:cs="Times New Roman"/>
        </w:rPr>
        <w:t xml:space="preserve"> </w:t>
      </w:r>
      <w:r w:rsidRPr="004F709D">
        <w:rPr>
          <w:rFonts w:ascii="Times New Roman" w:hAnsi="Times New Roman" w:cs="Times New Roman"/>
        </w:rPr>
        <w:t>Općinski načelnik Općine Dugopolje, donosi</w:t>
      </w:r>
    </w:p>
    <w:p w14:paraId="71C99733" w14:textId="77777777" w:rsidR="004F709D" w:rsidRPr="004F709D" w:rsidRDefault="004F709D" w:rsidP="004F709D">
      <w:pPr>
        <w:jc w:val="both"/>
        <w:rPr>
          <w:rFonts w:ascii="Times New Roman" w:hAnsi="Times New Roman" w:cs="Times New Roman"/>
        </w:rPr>
      </w:pPr>
    </w:p>
    <w:p w14:paraId="5DBA8606" w14:textId="77777777" w:rsidR="004F709D" w:rsidRPr="004F709D" w:rsidRDefault="004F709D" w:rsidP="004F709D">
      <w:pPr>
        <w:rPr>
          <w:rFonts w:ascii="Times New Roman" w:hAnsi="Times New Roman" w:cs="Times New Roman"/>
        </w:rPr>
      </w:pPr>
    </w:p>
    <w:p w14:paraId="57B46FD1" w14:textId="77777777" w:rsidR="004F709D" w:rsidRPr="004F709D" w:rsidRDefault="004F709D" w:rsidP="004F709D">
      <w:pPr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4F709D">
        <w:rPr>
          <w:rFonts w:ascii="Times New Roman" w:hAnsi="Times New Roman" w:cs="Times New Roman"/>
          <w:b/>
          <w:spacing w:val="20"/>
          <w:sz w:val="24"/>
          <w:szCs w:val="24"/>
        </w:rPr>
        <w:t xml:space="preserve">ODLUKU </w:t>
      </w:r>
    </w:p>
    <w:p w14:paraId="6D0D8D2C" w14:textId="251C262F" w:rsidR="004F709D" w:rsidRPr="004F709D" w:rsidRDefault="00751381" w:rsidP="007513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14436621"/>
      <w:r w:rsidRPr="004F709D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izmjeni i dopuni Odluke o</w:t>
      </w:r>
      <w:r w:rsidR="004F709D" w:rsidRPr="004F709D">
        <w:rPr>
          <w:rFonts w:ascii="Times New Roman" w:hAnsi="Times New Roman" w:cs="Times New Roman"/>
          <w:b/>
          <w:sz w:val="24"/>
          <w:szCs w:val="24"/>
        </w:rPr>
        <w:t xml:space="preserve"> dodjeli financijskih sredstava za financiranje programa i/ili projekata koji doprinose razvoju javnih potreba u sportu</w:t>
      </w:r>
      <w:r w:rsidR="00A67860">
        <w:rPr>
          <w:rFonts w:ascii="Times New Roman" w:hAnsi="Times New Roman" w:cs="Times New Roman"/>
          <w:b/>
          <w:sz w:val="24"/>
          <w:szCs w:val="24"/>
        </w:rPr>
        <w:t xml:space="preserve"> Općine Dugopolje</w:t>
      </w:r>
      <w:r w:rsidR="004F709D" w:rsidRPr="004F709D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126B9A">
        <w:rPr>
          <w:rFonts w:ascii="Times New Roman" w:hAnsi="Times New Roman" w:cs="Times New Roman"/>
          <w:b/>
          <w:sz w:val="24"/>
          <w:szCs w:val="24"/>
        </w:rPr>
        <w:t>5</w:t>
      </w:r>
      <w:r w:rsidR="004F709D" w:rsidRPr="004F709D">
        <w:rPr>
          <w:rFonts w:ascii="Times New Roman" w:hAnsi="Times New Roman" w:cs="Times New Roman"/>
          <w:b/>
          <w:sz w:val="24"/>
          <w:szCs w:val="24"/>
        </w:rPr>
        <w:t>. godinu</w:t>
      </w:r>
    </w:p>
    <w:bookmarkEnd w:id="2"/>
    <w:p w14:paraId="3BEDCE91" w14:textId="77777777" w:rsidR="004F709D" w:rsidRPr="004F709D" w:rsidRDefault="004F709D" w:rsidP="004F709D">
      <w:pPr>
        <w:jc w:val="center"/>
        <w:rPr>
          <w:rFonts w:ascii="Times New Roman" w:hAnsi="Times New Roman" w:cs="Times New Roman"/>
        </w:rPr>
      </w:pPr>
    </w:p>
    <w:p w14:paraId="2D1A54A3" w14:textId="77777777" w:rsidR="004F709D" w:rsidRPr="004F709D" w:rsidRDefault="004F709D" w:rsidP="004F709D">
      <w:pPr>
        <w:jc w:val="center"/>
        <w:rPr>
          <w:rFonts w:ascii="Times New Roman" w:hAnsi="Times New Roman" w:cs="Times New Roman"/>
        </w:rPr>
      </w:pPr>
    </w:p>
    <w:p w14:paraId="662DC163" w14:textId="77777777" w:rsidR="004F709D" w:rsidRPr="004F709D" w:rsidRDefault="004F709D" w:rsidP="004F709D">
      <w:pPr>
        <w:jc w:val="center"/>
        <w:rPr>
          <w:rFonts w:ascii="Times New Roman" w:hAnsi="Times New Roman" w:cs="Times New Roman"/>
        </w:rPr>
      </w:pPr>
      <w:r w:rsidRPr="004F709D">
        <w:rPr>
          <w:rFonts w:ascii="Times New Roman" w:hAnsi="Times New Roman" w:cs="Times New Roman"/>
        </w:rPr>
        <w:t>Članak 1.</w:t>
      </w:r>
    </w:p>
    <w:p w14:paraId="25EC9E1A" w14:textId="30BAD30E" w:rsidR="009D72E2" w:rsidRDefault="00E204E6" w:rsidP="00E204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I. izmjena i dopuna Proračuna Općine Dugopolje za 2025. godine </w:t>
      </w:r>
      <w:r w:rsidRPr="00E204E6">
        <w:rPr>
          <w:rFonts w:ascii="Times New Roman" w:hAnsi="Times New Roman" w:cs="Times New Roman"/>
        </w:rPr>
        <w:t xml:space="preserve">(„Službeni vjesnik Općine Dugopolje“ broj </w:t>
      </w:r>
      <w:r w:rsidR="009D72E2" w:rsidRPr="009D72E2">
        <w:rPr>
          <w:rFonts w:ascii="Times New Roman" w:hAnsi="Times New Roman" w:cs="Times New Roman"/>
        </w:rPr>
        <w:t>8</w:t>
      </w:r>
      <w:r w:rsidRPr="00E204E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25) m</w:t>
      </w:r>
      <w:r w:rsidR="00751381">
        <w:rPr>
          <w:rFonts w:ascii="Times New Roman" w:hAnsi="Times New Roman" w:cs="Times New Roman"/>
        </w:rPr>
        <w:t xml:space="preserve">ijenja se članak 1. </w:t>
      </w:r>
      <w:r w:rsidRPr="00E204E6">
        <w:rPr>
          <w:rFonts w:ascii="Times New Roman" w:hAnsi="Times New Roman" w:cs="Times New Roman"/>
        </w:rPr>
        <w:t>Odluke o dodjeli financijskih sredstava za financiranje programa i/ili projekata koji doprinose razvoju javnih potreba u sportu Općine Dugopolje za 2025. godinu KLASA: 402-02/24-01/36, URBROJ: 2181-23-03/07-24-7 od dana 3. veljače 2025. godine</w:t>
      </w:r>
      <w:r w:rsidR="00751381">
        <w:rPr>
          <w:rFonts w:ascii="Times New Roman" w:hAnsi="Times New Roman" w:cs="Times New Roman"/>
        </w:rPr>
        <w:t xml:space="preserve"> </w:t>
      </w:r>
      <w:r w:rsidR="009D72E2">
        <w:rPr>
          <w:rFonts w:ascii="Times New Roman" w:hAnsi="Times New Roman" w:cs="Times New Roman"/>
        </w:rPr>
        <w:t xml:space="preserve">( u daljnjem tekstu Odluka) </w:t>
      </w:r>
      <w:r w:rsidR="00751381">
        <w:rPr>
          <w:rFonts w:ascii="Times New Roman" w:hAnsi="Times New Roman" w:cs="Times New Roman"/>
        </w:rPr>
        <w:t xml:space="preserve">koji sada glasi: </w:t>
      </w:r>
    </w:p>
    <w:p w14:paraId="0460DA72" w14:textId="3073DB35" w:rsidR="004F709D" w:rsidRPr="004F709D" w:rsidRDefault="00751381" w:rsidP="00E204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4F709D" w:rsidRPr="004F709D">
        <w:rPr>
          <w:rFonts w:ascii="Times New Roman" w:hAnsi="Times New Roman" w:cs="Times New Roman"/>
        </w:rPr>
        <w:t xml:space="preserve">Sredstva za provedbu Javnog poziva u ukupnom iznosu od </w:t>
      </w:r>
      <w:r w:rsidR="00E204E6">
        <w:rPr>
          <w:rFonts w:ascii="Times New Roman" w:hAnsi="Times New Roman" w:cs="Times New Roman"/>
        </w:rPr>
        <w:t>75</w:t>
      </w:r>
      <w:r w:rsidR="004F709D">
        <w:rPr>
          <w:rFonts w:ascii="Times New Roman" w:hAnsi="Times New Roman" w:cs="Times New Roman"/>
        </w:rPr>
        <w:t>0.000,00</w:t>
      </w:r>
      <w:r w:rsidR="004F709D" w:rsidRPr="004F709D">
        <w:rPr>
          <w:rFonts w:ascii="Times New Roman" w:hAnsi="Times New Roman" w:cs="Times New Roman"/>
        </w:rPr>
        <w:t xml:space="preserve"> EUR (slovima: </w:t>
      </w:r>
      <w:r w:rsidR="00E204E6">
        <w:rPr>
          <w:rFonts w:ascii="Times New Roman" w:hAnsi="Times New Roman" w:cs="Times New Roman"/>
        </w:rPr>
        <w:t>sedamstopedeset</w:t>
      </w:r>
      <w:r w:rsidR="00126B9A">
        <w:rPr>
          <w:rFonts w:ascii="Times New Roman" w:hAnsi="Times New Roman" w:cs="Times New Roman"/>
        </w:rPr>
        <w:t>t</w:t>
      </w:r>
      <w:r w:rsidR="004F709D">
        <w:rPr>
          <w:rFonts w:ascii="Times New Roman" w:hAnsi="Times New Roman" w:cs="Times New Roman"/>
        </w:rPr>
        <w:t>isućaeura</w:t>
      </w:r>
      <w:r w:rsidR="004F709D" w:rsidRPr="004F709D">
        <w:rPr>
          <w:rFonts w:ascii="Times New Roman" w:hAnsi="Times New Roman" w:cs="Times New Roman"/>
        </w:rPr>
        <w:t>) predviđena su u Proračunu Općine Dugopolje za 202</w:t>
      </w:r>
      <w:r w:rsidR="00126B9A">
        <w:rPr>
          <w:rFonts w:ascii="Times New Roman" w:hAnsi="Times New Roman" w:cs="Times New Roman"/>
        </w:rPr>
        <w:t>5</w:t>
      </w:r>
      <w:r w:rsidR="004F709D" w:rsidRPr="004F709D">
        <w:rPr>
          <w:rFonts w:ascii="Times New Roman" w:hAnsi="Times New Roman" w:cs="Times New Roman"/>
        </w:rPr>
        <w:t>. godinu, na razdjelu 002, glava 00201, program 2006 Razvoj sporta i rekreacije, aktivnost A200601 Program javnih potreba u sportu.</w:t>
      </w:r>
      <w:r w:rsidR="009D72E2">
        <w:rPr>
          <w:rFonts w:ascii="Times New Roman" w:hAnsi="Times New Roman" w:cs="Times New Roman"/>
        </w:rPr>
        <w:t>“</w:t>
      </w:r>
    </w:p>
    <w:p w14:paraId="12A8F4F9" w14:textId="77777777" w:rsidR="004F709D" w:rsidRPr="004F709D" w:rsidRDefault="004F709D" w:rsidP="004F709D">
      <w:pPr>
        <w:jc w:val="both"/>
        <w:rPr>
          <w:rFonts w:ascii="Times New Roman" w:hAnsi="Times New Roman" w:cs="Times New Roman"/>
        </w:rPr>
      </w:pPr>
    </w:p>
    <w:p w14:paraId="76CAB8B7" w14:textId="77777777" w:rsidR="004F709D" w:rsidRDefault="004F709D" w:rsidP="004F709D">
      <w:pPr>
        <w:jc w:val="center"/>
        <w:rPr>
          <w:rFonts w:ascii="Times New Roman" w:hAnsi="Times New Roman" w:cs="Times New Roman"/>
        </w:rPr>
      </w:pPr>
      <w:bookmarkStart w:id="3" w:name="_Hlk95913849"/>
      <w:r w:rsidRPr="004F709D">
        <w:rPr>
          <w:rFonts w:ascii="Times New Roman" w:hAnsi="Times New Roman" w:cs="Times New Roman"/>
        </w:rPr>
        <w:t xml:space="preserve">Članak 2. </w:t>
      </w:r>
    </w:p>
    <w:p w14:paraId="25A3BB96" w14:textId="7BC67440" w:rsidR="0085645C" w:rsidRPr="004F709D" w:rsidRDefault="0085645C" w:rsidP="0085645C">
      <w:pPr>
        <w:rPr>
          <w:rFonts w:ascii="Times New Roman" w:hAnsi="Times New Roman" w:cs="Times New Roman"/>
        </w:rPr>
      </w:pPr>
      <w:r w:rsidRPr="0085645C">
        <w:rPr>
          <w:rFonts w:ascii="Times New Roman" w:hAnsi="Times New Roman" w:cs="Times New Roman"/>
        </w:rPr>
        <w:t xml:space="preserve">U članku 2. mijenja se točka </w:t>
      </w:r>
      <w:r>
        <w:rPr>
          <w:rFonts w:ascii="Times New Roman" w:hAnsi="Times New Roman" w:cs="Times New Roman"/>
        </w:rPr>
        <w:t>2</w:t>
      </w:r>
      <w:r w:rsidRPr="0085645C">
        <w:rPr>
          <w:rFonts w:ascii="Times New Roman" w:hAnsi="Times New Roman" w:cs="Times New Roman"/>
        </w:rPr>
        <w:t>. koja sada glasi:</w:t>
      </w:r>
    </w:p>
    <w:p w14:paraId="5EDF36ED" w14:textId="7C9AF772" w:rsidR="0085645C" w:rsidRPr="0085645C" w:rsidRDefault="0085645C" w:rsidP="0085645C">
      <w:pPr>
        <w:jc w:val="both"/>
        <w:rPr>
          <w:rFonts w:ascii="Times New Roman" w:hAnsi="Times New Roman" w:cs="Times New Roman"/>
        </w:rPr>
      </w:pPr>
      <w:bookmarkStart w:id="4" w:name="_Hlk214449111"/>
      <w:bookmarkStart w:id="5" w:name="_Hlk2771212"/>
      <w:r>
        <w:rPr>
          <w:rFonts w:ascii="Times New Roman" w:hAnsi="Times New Roman" w:cs="Times New Roman"/>
        </w:rPr>
        <w:t>„</w:t>
      </w:r>
      <w:r w:rsidRPr="0085645C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85645C">
        <w:rPr>
          <w:rFonts w:ascii="Times New Roman" w:hAnsi="Times New Roman" w:cs="Times New Roman"/>
          <w:b/>
          <w:bCs/>
        </w:rPr>
        <w:t>Boćarski klub Sokol Orbico</w:t>
      </w:r>
      <w:r w:rsidRPr="0085645C">
        <w:rPr>
          <w:rFonts w:ascii="Times New Roman" w:hAnsi="Times New Roman" w:cs="Times New Roman"/>
        </w:rPr>
        <w:t>, Dugopolje, OIB: 76008799744, KLASA: 402-02/25-01/03</w:t>
      </w:r>
    </w:p>
    <w:p w14:paraId="637751B6" w14:textId="4A4881C9" w:rsidR="0085645C" w:rsidRDefault="0085645C" w:rsidP="0085645C">
      <w:pPr>
        <w:jc w:val="both"/>
        <w:rPr>
          <w:rFonts w:ascii="Times New Roman" w:hAnsi="Times New Roman" w:cs="Times New Roman"/>
        </w:rPr>
      </w:pPr>
      <w:r w:rsidRPr="0085645C">
        <w:rPr>
          <w:rFonts w:ascii="Times New Roman" w:hAnsi="Times New Roman" w:cs="Times New Roman"/>
        </w:rPr>
        <w:t>-</w:t>
      </w:r>
      <w:r w:rsidRPr="0085645C">
        <w:rPr>
          <w:rFonts w:ascii="Times New Roman" w:hAnsi="Times New Roman" w:cs="Times New Roman"/>
        </w:rPr>
        <w:tab/>
        <w:t>Održivost boćarskog sporta u Općini Dugopolje, iznos od 11.000,00 EUR;</w:t>
      </w:r>
      <w:r>
        <w:rPr>
          <w:rFonts w:ascii="Times New Roman" w:hAnsi="Times New Roman" w:cs="Times New Roman"/>
        </w:rPr>
        <w:t>“</w:t>
      </w:r>
    </w:p>
    <w:p w14:paraId="111028AC" w14:textId="77777777" w:rsidR="0085645C" w:rsidRDefault="0085645C" w:rsidP="004F709D">
      <w:pPr>
        <w:jc w:val="both"/>
        <w:rPr>
          <w:rFonts w:ascii="Times New Roman" w:hAnsi="Times New Roman" w:cs="Times New Roman"/>
        </w:rPr>
      </w:pPr>
    </w:p>
    <w:p w14:paraId="44E14C31" w14:textId="7386AFB8" w:rsidR="009D72E2" w:rsidRPr="00F972EB" w:rsidRDefault="009D72E2" w:rsidP="004F709D">
      <w:pPr>
        <w:jc w:val="both"/>
        <w:rPr>
          <w:rFonts w:ascii="Times New Roman" w:hAnsi="Times New Roman" w:cs="Times New Roman"/>
        </w:rPr>
      </w:pPr>
      <w:r w:rsidRPr="00F972EB">
        <w:rPr>
          <w:rFonts w:ascii="Times New Roman" w:hAnsi="Times New Roman" w:cs="Times New Roman"/>
        </w:rPr>
        <w:t xml:space="preserve">U članku 2. mijenja se točka 3. koja sada glasi: </w:t>
      </w:r>
    </w:p>
    <w:bookmarkEnd w:id="4"/>
    <w:p w14:paraId="2FC04E7C" w14:textId="55179B76" w:rsidR="009D72E2" w:rsidRPr="00F972EB" w:rsidRDefault="009D72E2" w:rsidP="009D72E2">
      <w:pPr>
        <w:jc w:val="both"/>
        <w:rPr>
          <w:rFonts w:ascii="Times New Roman" w:hAnsi="Times New Roman" w:cs="Times New Roman"/>
        </w:rPr>
      </w:pPr>
      <w:r w:rsidRPr="00F972EB">
        <w:rPr>
          <w:rFonts w:ascii="Times New Roman" w:hAnsi="Times New Roman" w:cs="Times New Roman"/>
        </w:rPr>
        <w:t xml:space="preserve">„3. </w:t>
      </w:r>
      <w:r w:rsidRPr="00F972EB">
        <w:rPr>
          <w:rFonts w:ascii="Times New Roman" w:hAnsi="Times New Roman" w:cs="Times New Roman"/>
          <w:b/>
          <w:bCs/>
        </w:rPr>
        <w:t>Judo klub Tori Dugopolje</w:t>
      </w:r>
      <w:r w:rsidRPr="00F972EB">
        <w:rPr>
          <w:rFonts w:ascii="Times New Roman" w:hAnsi="Times New Roman" w:cs="Times New Roman"/>
        </w:rPr>
        <w:t>, Dugopolje, OIB: 74820654350, KLASA: 402-02/25-01/10</w:t>
      </w:r>
    </w:p>
    <w:p w14:paraId="1716174B" w14:textId="2EDB54FD" w:rsidR="009D72E2" w:rsidRDefault="009D72E2" w:rsidP="009D72E2">
      <w:pPr>
        <w:jc w:val="both"/>
        <w:rPr>
          <w:rFonts w:ascii="Times New Roman" w:hAnsi="Times New Roman" w:cs="Times New Roman"/>
        </w:rPr>
      </w:pPr>
      <w:r w:rsidRPr="00F972EB">
        <w:rPr>
          <w:rFonts w:ascii="Times New Roman" w:hAnsi="Times New Roman" w:cs="Times New Roman"/>
        </w:rPr>
        <w:t>-</w:t>
      </w:r>
      <w:r w:rsidRPr="00F972EB">
        <w:rPr>
          <w:rFonts w:ascii="Times New Roman" w:hAnsi="Times New Roman" w:cs="Times New Roman"/>
        </w:rPr>
        <w:tab/>
        <w:t>Zajedno kroz judo, iznos od 7.000,00 EUR;“</w:t>
      </w:r>
    </w:p>
    <w:p w14:paraId="10328C03" w14:textId="77777777" w:rsidR="00F972EB" w:rsidRPr="00F972EB" w:rsidRDefault="00F972EB" w:rsidP="009D72E2">
      <w:pPr>
        <w:jc w:val="both"/>
        <w:rPr>
          <w:rFonts w:ascii="Times New Roman" w:hAnsi="Times New Roman" w:cs="Times New Roman"/>
        </w:rPr>
      </w:pPr>
    </w:p>
    <w:p w14:paraId="63F57518" w14:textId="0CF9120B" w:rsidR="009D72E2" w:rsidRPr="00F972EB" w:rsidRDefault="009D72E2" w:rsidP="009D72E2">
      <w:pPr>
        <w:jc w:val="both"/>
        <w:rPr>
          <w:rFonts w:ascii="Times New Roman" w:hAnsi="Times New Roman" w:cs="Times New Roman"/>
        </w:rPr>
      </w:pPr>
      <w:bookmarkStart w:id="6" w:name="_Hlk214449308"/>
      <w:r w:rsidRPr="00F972EB">
        <w:rPr>
          <w:rFonts w:ascii="Times New Roman" w:hAnsi="Times New Roman" w:cs="Times New Roman"/>
        </w:rPr>
        <w:t xml:space="preserve">U članku 2. mijenja se točka 4. koja sada glasi: </w:t>
      </w:r>
    </w:p>
    <w:bookmarkEnd w:id="6"/>
    <w:p w14:paraId="2A634562" w14:textId="124754E8" w:rsidR="009D72E2" w:rsidRPr="00F972EB" w:rsidRDefault="009D72E2" w:rsidP="009D72E2">
      <w:pPr>
        <w:jc w:val="both"/>
        <w:rPr>
          <w:rFonts w:ascii="Times New Roman" w:hAnsi="Times New Roman" w:cs="Times New Roman"/>
        </w:rPr>
      </w:pPr>
      <w:r w:rsidRPr="00F972EB">
        <w:rPr>
          <w:rFonts w:ascii="Times New Roman" w:hAnsi="Times New Roman" w:cs="Times New Roman"/>
        </w:rPr>
        <w:t>„4.</w:t>
      </w:r>
      <w:r w:rsidRPr="00F972EB">
        <w:rPr>
          <w:rFonts w:ascii="Times New Roman" w:hAnsi="Times New Roman" w:cs="Times New Roman"/>
          <w:b/>
          <w:bCs/>
        </w:rPr>
        <w:t xml:space="preserve"> Košarkaški klub Dugopolje</w:t>
      </w:r>
      <w:r w:rsidRPr="00F972EB">
        <w:rPr>
          <w:rFonts w:ascii="Times New Roman" w:hAnsi="Times New Roman" w:cs="Times New Roman"/>
        </w:rPr>
        <w:t>, Dugopolje, OIB: 36059567272, KLASA: 402-02/25-01/02</w:t>
      </w:r>
    </w:p>
    <w:p w14:paraId="3D6981CA" w14:textId="39A07598" w:rsidR="009D72E2" w:rsidRPr="00F972EB" w:rsidRDefault="009D72E2" w:rsidP="009D72E2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F972EB">
        <w:rPr>
          <w:sz w:val="22"/>
          <w:szCs w:val="22"/>
        </w:rPr>
        <w:t>Redovan rad škole košarke KK Dugopolje 2025, iznos od 22.000,00 EUR,</w:t>
      </w:r>
    </w:p>
    <w:p w14:paraId="68554777" w14:textId="18C848DD" w:rsidR="009D72E2" w:rsidRDefault="009D72E2" w:rsidP="009D72E2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F972EB">
        <w:rPr>
          <w:sz w:val="22"/>
          <w:szCs w:val="22"/>
        </w:rPr>
        <w:t>Organizacija državnih prvenstava za djevojčice, iznos od 5.000,00 EUR;“</w:t>
      </w:r>
    </w:p>
    <w:p w14:paraId="61B5AE08" w14:textId="77777777" w:rsidR="00F972EB" w:rsidRPr="00F972EB" w:rsidRDefault="00F972EB" w:rsidP="00F4224C">
      <w:pPr>
        <w:pStyle w:val="Odlomakpopisa"/>
        <w:ind w:left="1080"/>
        <w:jc w:val="both"/>
        <w:rPr>
          <w:sz w:val="22"/>
          <w:szCs w:val="22"/>
        </w:rPr>
      </w:pPr>
    </w:p>
    <w:p w14:paraId="39A49E18" w14:textId="649BA0C4" w:rsidR="009D72E2" w:rsidRPr="00F972EB" w:rsidRDefault="009D72E2" w:rsidP="004F709D">
      <w:pPr>
        <w:jc w:val="both"/>
        <w:rPr>
          <w:rFonts w:ascii="Times New Roman" w:hAnsi="Times New Roman" w:cs="Times New Roman"/>
        </w:rPr>
      </w:pPr>
      <w:bookmarkStart w:id="7" w:name="_Hlk214450216"/>
      <w:r w:rsidRPr="00F972EB">
        <w:rPr>
          <w:rFonts w:ascii="Times New Roman" w:hAnsi="Times New Roman" w:cs="Times New Roman"/>
        </w:rPr>
        <w:t>U članku 2. mijenja se točka 4. koja sada glasi:</w:t>
      </w:r>
    </w:p>
    <w:bookmarkEnd w:id="7"/>
    <w:p w14:paraId="7CD536E2" w14:textId="517DCC8F" w:rsidR="009D72E2" w:rsidRPr="00F972EB" w:rsidRDefault="00FC20DB" w:rsidP="00FC20DB">
      <w:pPr>
        <w:jc w:val="both"/>
        <w:rPr>
          <w:rFonts w:ascii="Times New Roman" w:hAnsi="Times New Roman" w:cs="Times New Roman"/>
        </w:rPr>
      </w:pPr>
      <w:r w:rsidRPr="00F972EB">
        <w:rPr>
          <w:rFonts w:ascii="Times New Roman" w:hAnsi="Times New Roman" w:cs="Times New Roman"/>
        </w:rPr>
        <w:t>„ 8.</w:t>
      </w:r>
      <w:r w:rsidRPr="00F972EB">
        <w:rPr>
          <w:rFonts w:ascii="Times New Roman" w:hAnsi="Times New Roman" w:cs="Times New Roman"/>
          <w:b/>
          <w:bCs/>
        </w:rPr>
        <w:t xml:space="preserve"> </w:t>
      </w:r>
      <w:r w:rsidR="009D72E2" w:rsidRPr="00F972EB">
        <w:rPr>
          <w:rFonts w:ascii="Times New Roman" w:hAnsi="Times New Roman" w:cs="Times New Roman"/>
          <w:b/>
          <w:bCs/>
        </w:rPr>
        <w:t>Nogometni klub Dugopolje</w:t>
      </w:r>
      <w:r w:rsidR="009D72E2" w:rsidRPr="00F972EB">
        <w:rPr>
          <w:rFonts w:ascii="Times New Roman" w:hAnsi="Times New Roman" w:cs="Times New Roman"/>
        </w:rPr>
        <w:t>, Dugopolje, OIB: 76881023940, KLASA: 402-02/25-01/01</w:t>
      </w:r>
    </w:p>
    <w:p w14:paraId="1AA77603" w14:textId="695DF879" w:rsidR="009D72E2" w:rsidRPr="00F972EB" w:rsidRDefault="009D72E2" w:rsidP="009D72E2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F972EB">
        <w:rPr>
          <w:sz w:val="22"/>
          <w:szCs w:val="22"/>
        </w:rPr>
        <w:t xml:space="preserve">Razvoj djece i mladih kroz sustav treniranja u nogometu, iznos od </w:t>
      </w:r>
      <w:r w:rsidR="00FC20DB" w:rsidRPr="00F972EB">
        <w:rPr>
          <w:sz w:val="22"/>
          <w:szCs w:val="22"/>
        </w:rPr>
        <w:t>138.500,00</w:t>
      </w:r>
      <w:r w:rsidRPr="00F972EB">
        <w:rPr>
          <w:sz w:val="22"/>
          <w:szCs w:val="22"/>
        </w:rPr>
        <w:t>EUR,</w:t>
      </w:r>
    </w:p>
    <w:p w14:paraId="256718F3" w14:textId="4A05FEF5" w:rsidR="009D72E2" w:rsidRPr="00F972EB" w:rsidRDefault="009D72E2" w:rsidP="009D72E2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F972EB">
        <w:rPr>
          <w:sz w:val="22"/>
          <w:szCs w:val="22"/>
        </w:rPr>
        <w:lastRenderedPageBreak/>
        <w:t xml:space="preserve">Centar izvrsnosti nogometnog kluba Dugopolje – Juniorska momčad, iznos od </w:t>
      </w:r>
      <w:r w:rsidR="00FC20DB" w:rsidRPr="00F972EB">
        <w:rPr>
          <w:sz w:val="22"/>
          <w:szCs w:val="22"/>
        </w:rPr>
        <w:t xml:space="preserve">110.500,00 </w:t>
      </w:r>
      <w:r w:rsidRPr="00F972EB">
        <w:rPr>
          <w:sz w:val="22"/>
          <w:szCs w:val="22"/>
        </w:rPr>
        <w:t>EUR,</w:t>
      </w:r>
    </w:p>
    <w:p w14:paraId="7F34DD2B" w14:textId="77777777" w:rsidR="009D72E2" w:rsidRPr="00F972EB" w:rsidRDefault="009D72E2" w:rsidP="009D72E2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F972EB">
        <w:rPr>
          <w:sz w:val="22"/>
          <w:szCs w:val="22"/>
        </w:rPr>
        <w:t>Centar izvrsnosti nogometnog kluba Dugopolje – Seniorska momčad, iznos od 140.000,00 EUR,</w:t>
      </w:r>
    </w:p>
    <w:p w14:paraId="2A15B1FC" w14:textId="19C47CEA" w:rsidR="009D72E2" w:rsidRPr="00F972EB" w:rsidRDefault="009D72E2" w:rsidP="009D72E2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F972EB">
        <w:rPr>
          <w:sz w:val="22"/>
          <w:szCs w:val="22"/>
        </w:rPr>
        <w:t xml:space="preserve">Sudjelovanje u nacionalnim kup natjecanjima, organizacija turnira, priprema i edukacija, iznos od </w:t>
      </w:r>
      <w:r w:rsidR="00FC20DB" w:rsidRPr="00F972EB">
        <w:rPr>
          <w:sz w:val="22"/>
          <w:szCs w:val="22"/>
        </w:rPr>
        <w:t xml:space="preserve">131.000,00 </w:t>
      </w:r>
      <w:r w:rsidRPr="00F972EB">
        <w:rPr>
          <w:sz w:val="22"/>
          <w:szCs w:val="22"/>
        </w:rPr>
        <w:t>EUR,</w:t>
      </w:r>
    </w:p>
    <w:p w14:paraId="0381279C" w14:textId="77777777" w:rsidR="00F972EB" w:rsidRPr="00F972EB" w:rsidRDefault="009D72E2" w:rsidP="009D72E2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F972EB">
        <w:rPr>
          <w:sz w:val="22"/>
          <w:szCs w:val="22"/>
        </w:rPr>
        <w:t xml:space="preserve">Uključenje i priprema najmlađih dobnih skupina za ulazak u sustav natjecanja, iznos od </w:t>
      </w:r>
      <w:r w:rsidR="00FC20DB" w:rsidRPr="00F972EB">
        <w:rPr>
          <w:sz w:val="22"/>
          <w:szCs w:val="22"/>
        </w:rPr>
        <w:t xml:space="preserve">95.000,00 </w:t>
      </w:r>
      <w:r w:rsidRPr="00F972EB">
        <w:rPr>
          <w:sz w:val="22"/>
          <w:szCs w:val="22"/>
        </w:rPr>
        <w:t>EUR</w:t>
      </w:r>
      <w:r w:rsidR="00F972EB" w:rsidRPr="00F972EB">
        <w:rPr>
          <w:sz w:val="22"/>
          <w:szCs w:val="22"/>
        </w:rPr>
        <w:t>,</w:t>
      </w:r>
    </w:p>
    <w:p w14:paraId="1D59D1A9" w14:textId="230F1C28" w:rsidR="009D72E2" w:rsidRDefault="00F972EB" w:rsidP="009D72E2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F972EB">
        <w:rPr>
          <w:sz w:val="22"/>
          <w:szCs w:val="22"/>
        </w:rPr>
        <w:t>Sudjelovanje veteranske ekipe u nacionalnom kup natjecanju i prvenstvu RH, iznos od 20.000,00 EUR</w:t>
      </w:r>
      <w:r w:rsidR="009D72E2" w:rsidRPr="00F972EB">
        <w:rPr>
          <w:sz w:val="22"/>
          <w:szCs w:val="22"/>
        </w:rPr>
        <w:t>;</w:t>
      </w:r>
    </w:p>
    <w:p w14:paraId="3B99F071" w14:textId="77777777" w:rsidR="00F972EB" w:rsidRPr="00F972EB" w:rsidRDefault="00F972EB" w:rsidP="00F4224C">
      <w:pPr>
        <w:pStyle w:val="Odlomakpopisa"/>
        <w:ind w:left="1080"/>
        <w:jc w:val="both"/>
        <w:rPr>
          <w:sz w:val="22"/>
          <w:szCs w:val="22"/>
        </w:rPr>
      </w:pPr>
    </w:p>
    <w:p w14:paraId="60D0F174" w14:textId="5481E60B" w:rsidR="009D72E2" w:rsidRPr="00F972EB" w:rsidRDefault="00F972EB" w:rsidP="004F709D">
      <w:pPr>
        <w:jc w:val="both"/>
        <w:rPr>
          <w:rFonts w:ascii="Times New Roman" w:hAnsi="Times New Roman" w:cs="Times New Roman"/>
        </w:rPr>
      </w:pPr>
      <w:r w:rsidRPr="00F972EB">
        <w:rPr>
          <w:rFonts w:ascii="Times New Roman" w:hAnsi="Times New Roman" w:cs="Times New Roman"/>
        </w:rPr>
        <w:t>U članku 2. mijenja se točka 9. koja sada glasi:</w:t>
      </w:r>
    </w:p>
    <w:p w14:paraId="754ED45C" w14:textId="1D479639" w:rsidR="00F972EB" w:rsidRPr="00F972EB" w:rsidRDefault="00F972EB" w:rsidP="00F972EB">
      <w:pPr>
        <w:jc w:val="both"/>
        <w:rPr>
          <w:rFonts w:ascii="Times New Roman" w:hAnsi="Times New Roman" w:cs="Times New Roman"/>
        </w:rPr>
      </w:pPr>
      <w:r w:rsidRPr="00F972EB">
        <w:rPr>
          <w:rFonts w:ascii="Times New Roman" w:hAnsi="Times New Roman" w:cs="Times New Roman"/>
        </w:rPr>
        <w:t>„9.</w:t>
      </w:r>
      <w:r w:rsidRPr="00F972EB">
        <w:rPr>
          <w:rFonts w:ascii="Times New Roman" w:hAnsi="Times New Roman" w:cs="Times New Roman"/>
          <w:b/>
          <w:bCs/>
        </w:rPr>
        <w:t xml:space="preserve"> Rukometni klub Dugopolje</w:t>
      </w:r>
      <w:r w:rsidRPr="00F972EB">
        <w:rPr>
          <w:rFonts w:ascii="Times New Roman" w:hAnsi="Times New Roman" w:cs="Times New Roman"/>
        </w:rPr>
        <w:t>, Dugopolje, OIB: 27355445072, KLASA: 402-02/25-01/09</w:t>
      </w:r>
    </w:p>
    <w:p w14:paraId="6C35C215" w14:textId="1E30D660" w:rsidR="00F972EB" w:rsidRPr="00F972EB" w:rsidRDefault="00F972EB" w:rsidP="00F972EB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F972EB">
        <w:rPr>
          <w:sz w:val="22"/>
          <w:szCs w:val="22"/>
        </w:rPr>
        <w:t>Škola rukometa, turniri i redovan rad kluba, iznos od 4.200,00 EUR,</w:t>
      </w:r>
    </w:p>
    <w:p w14:paraId="656398C9" w14:textId="078B65E3" w:rsidR="00F972EB" w:rsidRPr="00F972EB" w:rsidRDefault="00F972EB" w:rsidP="00F972EB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F972EB">
        <w:rPr>
          <w:sz w:val="22"/>
          <w:szCs w:val="22"/>
        </w:rPr>
        <w:t>Sustav treninga i natjecanja u rukometu (Žene), iznos od 13.300,00 EUR,</w:t>
      </w:r>
    </w:p>
    <w:p w14:paraId="38E94C48" w14:textId="3FE8A22D" w:rsidR="00F972EB" w:rsidRPr="00F972EB" w:rsidRDefault="00F972EB" w:rsidP="00F972EB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F972EB">
        <w:rPr>
          <w:sz w:val="22"/>
          <w:szCs w:val="22"/>
        </w:rPr>
        <w:t>Sustav treninga i natjecanja u rukometu (Muški), iznos od 26.500,00 EUR;“</w:t>
      </w:r>
    </w:p>
    <w:p w14:paraId="57217E03" w14:textId="77777777" w:rsidR="00F972EB" w:rsidRPr="00F972EB" w:rsidRDefault="00F972EB" w:rsidP="004F709D">
      <w:pPr>
        <w:jc w:val="both"/>
        <w:rPr>
          <w:rFonts w:ascii="Times New Roman" w:hAnsi="Times New Roman" w:cs="Times New Roman"/>
        </w:rPr>
      </w:pPr>
    </w:p>
    <w:bookmarkEnd w:id="3"/>
    <w:bookmarkEnd w:id="5"/>
    <w:p w14:paraId="5C271264" w14:textId="77777777" w:rsidR="009327CE" w:rsidRPr="00F972EB" w:rsidRDefault="009327CE" w:rsidP="004F709D">
      <w:pPr>
        <w:jc w:val="center"/>
        <w:rPr>
          <w:rFonts w:ascii="Times New Roman" w:hAnsi="Times New Roman" w:cs="Times New Roman"/>
        </w:rPr>
      </w:pPr>
    </w:p>
    <w:p w14:paraId="066AAA14" w14:textId="63E585CD" w:rsidR="004F709D" w:rsidRPr="004F709D" w:rsidRDefault="004F709D" w:rsidP="004F709D">
      <w:pPr>
        <w:jc w:val="center"/>
        <w:rPr>
          <w:rFonts w:ascii="Times New Roman" w:hAnsi="Times New Roman" w:cs="Times New Roman"/>
        </w:rPr>
      </w:pPr>
      <w:r w:rsidRPr="004F709D">
        <w:rPr>
          <w:rFonts w:ascii="Times New Roman" w:hAnsi="Times New Roman" w:cs="Times New Roman"/>
        </w:rPr>
        <w:t xml:space="preserve">Članak </w:t>
      </w:r>
      <w:r w:rsidR="00F972EB">
        <w:rPr>
          <w:rFonts w:ascii="Times New Roman" w:hAnsi="Times New Roman" w:cs="Times New Roman"/>
        </w:rPr>
        <w:t>3</w:t>
      </w:r>
      <w:r w:rsidRPr="004F709D">
        <w:rPr>
          <w:rFonts w:ascii="Times New Roman" w:hAnsi="Times New Roman" w:cs="Times New Roman"/>
        </w:rPr>
        <w:t xml:space="preserve">. </w:t>
      </w:r>
    </w:p>
    <w:p w14:paraId="450B7890" w14:textId="2751FF4F" w:rsidR="004F709D" w:rsidRPr="004F709D" w:rsidRDefault="004F709D" w:rsidP="004F709D">
      <w:pPr>
        <w:jc w:val="both"/>
        <w:rPr>
          <w:rFonts w:ascii="Times New Roman" w:hAnsi="Times New Roman" w:cs="Times New Roman"/>
        </w:rPr>
      </w:pPr>
      <w:r w:rsidRPr="004F709D">
        <w:rPr>
          <w:rFonts w:ascii="Times New Roman" w:hAnsi="Times New Roman" w:cs="Times New Roman"/>
        </w:rPr>
        <w:t xml:space="preserve">Sukladno odredbi članka 32. Pravilnika o financiranju javnih potreba Općine Dugopolje sa svim udrugama kojima su odobrena financijska sredstva Općina Dugopolje će potpisati </w:t>
      </w:r>
      <w:r w:rsidR="00F972EB">
        <w:rPr>
          <w:rFonts w:ascii="Times New Roman" w:hAnsi="Times New Roman" w:cs="Times New Roman"/>
        </w:rPr>
        <w:t xml:space="preserve">dodatak </w:t>
      </w:r>
      <w:r w:rsidRPr="004F709D">
        <w:rPr>
          <w:rFonts w:ascii="Times New Roman" w:hAnsi="Times New Roman" w:cs="Times New Roman"/>
        </w:rPr>
        <w:t>ugovor</w:t>
      </w:r>
      <w:r w:rsidR="00F972EB">
        <w:rPr>
          <w:rFonts w:ascii="Times New Roman" w:hAnsi="Times New Roman" w:cs="Times New Roman"/>
        </w:rPr>
        <w:t>a</w:t>
      </w:r>
      <w:r w:rsidRPr="004F709D">
        <w:rPr>
          <w:rFonts w:ascii="Times New Roman" w:hAnsi="Times New Roman" w:cs="Times New Roman"/>
        </w:rPr>
        <w:t xml:space="preserve"> o financiranju programa ili projekata najkasnije 30 (trideset) dana od dana donošenja </w:t>
      </w:r>
      <w:r w:rsidR="00F972EB">
        <w:rPr>
          <w:rFonts w:ascii="Times New Roman" w:hAnsi="Times New Roman" w:cs="Times New Roman"/>
        </w:rPr>
        <w:t xml:space="preserve">Odluke o izmjeni i dopuni </w:t>
      </w:r>
      <w:r w:rsidRPr="004F709D">
        <w:rPr>
          <w:rFonts w:ascii="Times New Roman" w:hAnsi="Times New Roman" w:cs="Times New Roman"/>
        </w:rPr>
        <w:t>odluke o financiranju.</w:t>
      </w:r>
    </w:p>
    <w:p w14:paraId="3371F7A3" w14:textId="77777777" w:rsidR="004F709D" w:rsidRPr="004F709D" w:rsidRDefault="004F709D" w:rsidP="004F709D">
      <w:pPr>
        <w:jc w:val="both"/>
        <w:rPr>
          <w:rFonts w:ascii="Times New Roman" w:hAnsi="Times New Roman" w:cs="Times New Roman"/>
        </w:rPr>
      </w:pPr>
    </w:p>
    <w:p w14:paraId="3635E548" w14:textId="77777777" w:rsidR="004F709D" w:rsidRPr="004F709D" w:rsidRDefault="004F709D" w:rsidP="004F709D">
      <w:pPr>
        <w:jc w:val="center"/>
        <w:rPr>
          <w:rFonts w:ascii="Times New Roman" w:hAnsi="Times New Roman" w:cs="Times New Roman"/>
        </w:rPr>
      </w:pPr>
      <w:r w:rsidRPr="004F709D">
        <w:rPr>
          <w:rFonts w:ascii="Times New Roman" w:hAnsi="Times New Roman" w:cs="Times New Roman"/>
        </w:rPr>
        <w:t>Članak 5.</w:t>
      </w:r>
    </w:p>
    <w:p w14:paraId="4CA9D66B" w14:textId="77777777" w:rsidR="004F709D" w:rsidRPr="004F709D" w:rsidRDefault="004F709D" w:rsidP="004F709D">
      <w:pPr>
        <w:spacing w:after="240"/>
        <w:jc w:val="both"/>
        <w:rPr>
          <w:rFonts w:ascii="Times New Roman" w:hAnsi="Times New Roman" w:cs="Times New Roman"/>
        </w:rPr>
      </w:pPr>
      <w:r w:rsidRPr="004F709D">
        <w:rPr>
          <w:rFonts w:ascii="Times New Roman" w:hAnsi="Times New Roman" w:cs="Times New Roman"/>
        </w:rPr>
        <w:t>Ovaj Odluka stupa na snagu danom donošenja, a objavit će se na službenoj internet stranici Općine Dugopolje i u "Službenom vjesniku Općine Dugopolje".</w:t>
      </w:r>
    </w:p>
    <w:p w14:paraId="2A93A9DA" w14:textId="77777777" w:rsidR="004F709D" w:rsidRPr="004F709D" w:rsidRDefault="004F709D" w:rsidP="004F709D">
      <w:pPr>
        <w:jc w:val="both"/>
        <w:rPr>
          <w:rFonts w:ascii="Times New Roman" w:hAnsi="Times New Roman" w:cs="Times New Roman"/>
        </w:rPr>
      </w:pPr>
    </w:p>
    <w:p w14:paraId="7DE7E802" w14:textId="77777777" w:rsidR="004F709D" w:rsidRPr="004F709D" w:rsidRDefault="004F709D" w:rsidP="004F709D">
      <w:pPr>
        <w:jc w:val="right"/>
        <w:rPr>
          <w:rFonts w:ascii="Times New Roman" w:hAnsi="Times New Roman" w:cs="Times New Roman"/>
          <w:b/>
        </w:rPr>
      </w:pPr>
      <w:r w:rsidRPr="004F709D">
        <w:rPr>
          <w:rFonts w:ascii="Times New Roman" w:hAnsi="Times New Roman" w:cs="Times New Roman"/>
          <w:b/>
        </w:rPr>
        <w:t>OPĆINSKI NAČELNIK</w:t>
      </w:r>
    </w:p>
    <w:p w14:paraId="10FDC7F8" w14:textId="77777777" w:rsidR="004F709D" w:rsidRDefault="004F709D" w:rsidP="00CA6B9D">
      <w:pPr>
        <w:rPr>
          <w:rFonts w:ascii="Arial Narrow" w:hAnsi="Arial Narrow"/>
          <w:b/>
        </w:rPr>
      </w:pPr>
    </w:p>
    <w:p w14:paraId="72ED402B" w14:textId="77777777" w:rsidR="004F709D" w:rsidRPr="00C147C9" w:rsidRDefault="004F709D" w:rsidP="004F709D">
      <w:pPr>
        <w:jc w:val="right"/>
        <w:rPr>
          <w:rFonts w:ascii="Times New Roman" w:hAnsi="Times New Roman" w:cs="Times New Roman"/>
        </w:rPr>
      </w:pPr>
      <w:r w:rsidRPr="00C147C9">
        <w:rPr>
          <w:rFonts w:ascii="Times New Roman" w:hAnsi="Times New Roman" w:cs="Times New Roman"/>
        </w:rPr>
        <w:t>Perica Bosančić, dipl.ing.el.</w:t>
      </w:r>
    </w:p>
    <w:p w14:paraId="12C3B1FA" w14:textId="77777777" w:rsidR="004F709D" w:rsidRDefault="004F709D" w:rsidP="004F709D">
      <w:pPr>
        <w:rPr>
          <w:rFonts w:ascii="Arial Narrow" w:hAnsi="Arial Narrow"/>
        </w:rPr>
      </w:pPr>
    </w:p>
    <w:p w14:paraId="53408CE5" w14:textId="1BA76421" w:rsidR="008A562A" w:rsidRDefault="008A562A" w:rsidP="004F709D">
      <w:pPr>
        <w:spacing w:after="160" w:line="259" w:lineRule="auto"/>
        <w:rPr>
          <w:b/>
        </w:rPr>
      </w:pPr>
    </w:p>
    <w:sectPr w:rsidR="008A562A" w:rsidSect="00D41192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E0F67"/>
    <w:multiLevelType w:val="hybridMultilevel"/>
    <w:tmpl w:val="FC40E290"/>
    <w:lvl w:ilvl="0" w:tplc="54CA1E26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5B7B56"/>
    <w:multiLevelType w:val="hybridMultilevel"/>
    <w:tmpl w:val="B5B8C81C"/>
    <w:lvl w:ilvl="0" w:tplc="6262D7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982687">
    <w:abstractNumId w:val="1"/>
  </w:num>
  <w:num w:numId="2" w16cid:durableId="22144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2A"/>
    <w:rsid w:val="00121881"/>
    <w:rsid w:val="00126B9A"/>
    <w:rsid w:val="00202A27"/>
    <w:rsid w:val="00381920"/>
    <w:rsid w:val="004F709D"/>
    <w:rsid w:val="00693AB1"/>
    <w:rsid w:val="0072234E"/>
    <w:rsid w:val="00751381"/>
    <w:rsid w:val="0078555B"/>
    <w:rsid w:val="007C7E10"/>
    <w:rsid w:val="0085645C"/>
    <w:rsid w:val="008A562A"/>
    <w:rsid w:val="008B35BB"/>
    <w:rsid w:val="008C5FE5"/>
    <w:rsid w:val="009327CE"/>
    <w:rsid w:val="009D72E2"/>
    <w:rsid w:val="00A25176"/>
    <w:rsid w:val="00A67860"/>
    <w:rsid w:val="00A836D0"/>
    <w:rsid w:val="00AC35DA"/>
    <w:rsid w:val="00B54604"/>
    <w:rsid w:val="00B92D0F"/>
    <w:rsid w:val="00BF73FB"/>
    <w:rsid w:val="00C147C9"/>
    <w:rsid w:val="00C9578C"/>
    <w:rsid w:val="00CA6B9D"/>
    <w:rsid w:val="00D25417"/>
    <w:rsid w:val="00D41192"/>
    <w:rsid w:val="00D707B3"/>
    <w:rsid w:val="00DD6731"/>
    <w:rsid w:val="00E204E6"/>
    <w:rsid w:val="00EC5342"/>
    <w:rsid w:val="00F4224C"/>
    <w:rsid w:val="00F91537"/>
    <w:rsid w:val="00F972EB"/>
    <w:rsid w:val="00FC20DB"/>
    <w:rsid w:val="00FE1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F709D"/>
    <w:pPr>
      <w:suppressAutoHyphens/>
      <w:autoSpaceDN w:val="0"/>
      <w:ind w:left="720"/>
      <w:contextualSpacing/>
      <w:textAlignment w:val="baseline"/>
    </w:pPr>
    <w:rPr>
      <w:rFonts w:ascii="Times New Roman" w:eastAsia="Times New Roman" w:hAnsi="Times New Roman" w:cs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F5910D75-79F5-43D7-A82A-3906D3AD0A0E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Josip Balić</cp:lastModifiedBy>
  <cp:revision>11</cp:revision>
  <cp:lastPrinted>2024-01-26T12:42:00Z</cp:lastPrinted>
  <dcterms:created xsi:type="dcterms:W3CDTF">2024-01-26T09:29:00Z</dcterms:created>
  <dcterms:modified xsi:type="dcterms:W3CDTF">2025-11-21T09:38:00Z</dcterms:modified>
</cp:coreProperties>
</file>