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EF25C" w14:textId="77777777"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6C5EA2" w:rsidRPr="006C5EA2">
        <w:rPr>
          <w:rFonts w:ascii="Arial Narrow" w:hAnsi="Arial Narrow"/>
        </w:rPr>
        <w:t>11</w:t>
      </w:r>
      <w:r w:rsidRPr="006C5EA2">
        <w:rPr>
          <w:rFonts w:ascii="Arial Narrow" w:hAnsi="Arial Narrow"/>
        </w:rPr>
        <w:t xml:space="preserve">. Pravilnika o financiranju javnih potreba Općine </w:t>
      </w:r>
      <w:r w:rsidR="006C5EA2">
        <w:rPr>
          <w:rFonts w:ascii="Arial Narrow" w:hAnsi="Arial Narrow"/>
        </w:rPr>
        <w:t>Dugopolje</w:t>
      </w:r>
      <w:r w:rsidRPr="006C5EA2">
        <w:rPr>
          <w:rFonts w:ascii="Arial Narrow" w:hAnsi="Arial Narrow"/>
        </w:rPr>
        <w:t>, osoba ovlaštena za z</w:t>
      </w:r>
      <w:r w:rsidR="00233C12">
        <w:rPr>
          <w:rFonts w:ascii="Arial Narrow" w:hAnsi="Arial Narrow"/>
        </w:rPr>
        <w:t>astupanje prijavitelja projekta/</w:t>
      </w:r>
      <w:r w:rsidRPr="006C5EA2">
        <w:rPr>
          <w:rFonts w:ascii="Arial Narrow" w:hAnsi="Arial Narrow"/>
        </w:rPr>
        <w:t>programa daje slijedeću:</w:t>
      </w:r>
    </w:p>
    <w:p w14:paraId="266492E2" w14:textId="77777777" w:rsidR="006C5EA2" w:rsidRPr="006C5EA2" w:rsidRDefault="006C5EA2" w:rsidP="00FA1A9C">
      <w:pPr>
        <w:jc w:val="both"/>
        <w:rPr>
          <w:rFonts w:ascii="Arial Narrow" w:hAnsi="Arial Narrow"/>
        </w:rPr>
      </w:pPr>
    </w:p>
    <w:p w14:paraId="7B63C250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3D226B94" w14:textId="77777777"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14:paraId="6C85D19F" w14:textId="25857553" w:rsidR="00213DFB" w:rsidRDefault="00213DFB" w:rsidP="00FA1A9C">
      <w:pPr>
        <w:jc w:val="center"/>
        <w:rPr>
          <w:rFonts w:ascii="Arial Narrow" w:hAnsi="Arial Narrow"/>
          <w:b/>
        </w:rPr>
      </w:pPr>
    </w:p>
    <w:p w14:paraId="0BF2B0EB" w14:textId="77777777" w:rsidR="003602A6" w:rsidRPr="00213DFB" w:rsidRDefault="003602A6" w:rsidP="00FA1A9C">
      <w:pPr>
        <w:jc w:val="center"/>
        <w:rPr>
          <w:rFonts w:ascii="Arial Narrow" w:hAnsi="Arial Narrow"/>
          <w:b/>
        </w:rPr>
      </w:pPr>
    </w:p>
    <w:p w14:paraId="64C7BE31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14:paraId="5DD83A56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4B42DB98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5EEF34B4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14:paraId="19C5B91B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14:paraId="515B00DF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2B3D5077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6A44BCD2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6A0CAB17" w14:textId="77777777" w:rsidR="00FA1A9C" w:rsidRPr="006C5EA2" w:rsidRDefault="00522BF2" w:rsidP="00A43E6B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14:paraId="030C734A" w14:textId="77777777" w:rsidR="00FA1A9C" w:rsidRPr="006C5EA2" w:rsidRDefault="00FA1A9C" w:rsidP="00FA1A9C">
      <w:pPr>
        <w:rPr>
          <w:rFonts w:ascii="Arial Narrow" w:hAnsi="Arial Narrow"/>
        </w:rPr>
      </w:pPr>
    </w:p>
    <w:p w14:paraId="0FAFA0DF" w14:textId="77777777" w:rsidR="00FA1A9C" w:rsidRPr="006C5EA2" w:rsidRDefault="00FA1A9C" w:rsidP="00FA1A9C">
      <w:pPr>
        <w:rPr>
          <w:rFonts w:ascii="Arial Narrow" w:hAnsi="Arial Narrow"/>
        </w:rPr>
      </w:pPr>
    </w:p>
    <w:p w14:paraId="5FBB4D53" w14:textId="77777777"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14:paraId="2F92507B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14:paraId="1B2644AB" w14:textId="77777777" w:rsidR="00FA1A9C" w:rsidRPr="006C5EA2" w:rsidRDefault="00FA1A9C" w:rsidP="00FA1A9C">
      <w:pPr>
        <w:rPr>
          <w:rFonts w:ascii="Arial Narrow" w:hAnsi="Arial Narrow"/>
        </w:rPr>
      </w:pPr>
    </w:p>
    <w:p w14:paraId="262520A0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14:paraId="79615F0E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2788A07C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14:paraId="3F818D63" w14:textId="77777777" w:rsidR="00FA1A9C" w:rsidRDefault="00FA1A9C" w:rsidP="00FA1A9C">
      <w:pPr>
        <w:jc w:val="both"/>
        <w:rPr>
          <w:rFonts w:ascii="Arial Narrow" w:hAnsi="Arial Narrow"/>
        </w:rPr>
      </w:pPr>
    </w:p>
    <w:p w14:paraId="6819EEB9" w14:textId="77777777"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EF74E1" w:rsidRPr="00A8315D" w14:paraId="25E54932" w14:textId="77777777" w:rsidTr="00A43E6B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45E80E4A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27919FA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AE677A5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6688B71A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14:paraId="377F68D7" w14:textId="77777777" w:rsidTr="00A43E6B">
        <w:trPr>
          <w:trHeight w:val="466"/>
        </w:trPr>
        <w:tc>
          <w:tcPr>
            <w:tcW w:w="1560" w:type="dxa"/>
          </w:tcPr>
          <w:p w14:paraId="6835DA74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750A856E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2FADBF61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3793ADCD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2DE5D201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EEC88" w14:textId="77777777" w:rsidR="001E1ACD" w:rsidRDefault="001E1ACD" w:rsidP="006C5EA2">
      <w:r>
        <w:separator/>
      </w:r>
    </w:p>
  </w:endnote>
  <w:endnote w:type="continuationSeparator" w:id="0">
    <w:p w14:paraId="59D2DB3F" w14:textId="77777777" w:rsidR="001E1ACD" w:rsidRDefault="001E1ACD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3B676" w14:textId="77777777" w:rsidR="001E1ACD" w:rsidRDefault="001E1ACD" w:rsidP="006C5EA2">
      <w:r>
        <w:separator/>
      </w:r>
    </w:p>
  </w:footnote>
  <w:footnote w:type="continuationSeparator" w:id="0">
    <w:p w14:paraId="3CEE27B0" w14:textId="77777777" w:rsidR="001E1ACD" w:rsidRDefault="001E1ACD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14:paraId="509DCD59" w14:textId="77777777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14:paraId="73459CD0" w14:textId="77777777"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14:paraId="50DBBDDA" w14:textId="77777777"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60"/>
    <w:rsid w:val="001E1ACD"/>
    <w:rsid w:val="00213DFB"/>
    <w:rsid w:val="00233C12"/>
    <w:rsid w:val="00346A60"/>
    <w:rsid w:val="003602A6"/>
    <w:rsid w:val="00522BF2"/>
    <w:rsid w:val="00633EF1"/>
    <w:rsid w:val="006C5EA2"/>
    <w:rsid w:val="00742FAE"/>
    <w:rsid w:val="009C02B0"/>
    <w:rsid w:val="00A43E6B"/>
    <w:rsid w:val="00BF13AC"/>
    <w:rsid w:val="00C56A9C"/>
    <w:rsid w:val="00DB3847"/>
    <w:rsid w:val="00EF0792"/>
    <w:rsid w:val="00EF74E1"/>
    <w:rsid w:val="00FA1A9C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25177"/>
  <w15:docId w15:val="{6F03FF7F-9C83-4F67-96A5-CB0B1433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10</cp:revision>
  <dcterms:created xsi:type="dcterms:W3CDTF">2016-01-27T12:58:00Z</dcterms:created>
  <dcterms:modified xsi:type="dcterms:W3CDTF">2021-01-07T12:30:00Z</dcterms:modified>
</cp:coreProperties>
</file>