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8A750" w14:textId="77777777" w:rsidR="007825F0" w:rsidRPr="00032C3A" w:rsidRDefault="007825F0" w:rsidP="007825F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2C3A">
        <w:rPr>
          <w:rFonts w:ascii="Times New Roman" w:eastAsia="Calibri" w:hAnsi="Times New Roman" w:cs="Times New Roman"/>
          <w:sz w:val="24"/>
          <w:szCs w:val="24"/>
        </w:rPr>
        <w:t>TABLICA 1.</w:t>
      </w:r>
    </w:p>
    <w:tbl>
      <w:tblPr>
        <w:tblW w:w="494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2590"/>
        <w:gridCol w:w="2651"/>
        <w:gridCol w:w="2887"/>
      </w:tblGrid>
      <w:tr w:rsidR="007825F0" w:rsidRPr="00032C3A" w14:paraId="0BB39199" w14:textId="77777777" w:rsidTr="00F60862">
        <w:trPr>
          <w:tblCellSpacing w:w="15" w:type="dxa"/>
          <w:jc w:val="center"/>
        </w:trPr>
        <w:tc>
          <w:tcPr>
            <w:tcW w:w="417" w:type="pct"/>
            <w:vAlign w:val="center"/>
            <w:hideMark/>
          </w:tcPr>
          <w:p w14:paraId="43677324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R.br.</w:t>
            </w:r>
          </w:p>
        </w:tc>
        <w:tc>
          <w:tcPr>
            <w:tcW w:w="1436" w:type="pct"/>
            <w:vAlign w:val="center"/>
            <w:hideMark/>
          </w:tcPr>
          <w:p w14:paraId="72B90610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Dokazuje</w:t>
            </w:r>
          </w:p>
        </w:tc>
        <w:tc>
          <w:tcPr>
            <w:tcW w:w="1470" w:type="pct"/>
            <w:vAlign w:val="center"/>
            <w:hideMark/>
          </w:tcPr>
          <w:p w14:paraId="3F2A99C9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Izvor dokumenta</w:t>
            </w:r>
          </w:p>
        </w:tc>
        <w:tc>
          <w:tcPr>
            <w:tcW w:w="1594" w:type="pct"/>
            <w:vAlign w:val="center"/>
            <w:hideMark/>
          </w:tcPr>
          <w:p w14:paraId="605A852A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Naziv dokumenta</w:t>
            </w:r>
          </w:p>
        </w:tc>
      </w:tr>
      <w:tr w:rsidR="007825F0" w:rsidRPr="00032C3A" w14:paraId="6945091C" w14:textId="77777777" w:rsidTr="00F608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2E55F4C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34858961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Nositelj OPG-a</w:t>
            </w:r>
          </w:p>
        </w:tc>
        <w:tc>
          <w:tcPr>
            <w:tcW w:w="0" w:type="auto"/>
            <w:vAlign w:val="center"/>
            <w:hideMark/>
          </w:tcPr>
          <w:p w14:paraId="01F40C83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Podnositelj ponude</w:t>
            </w:r>
          </w:p>
        </w:tc>
        <w:tc>
          <w:tcPr>
            <w:tcW w:w="0" w:type="auto"/>
            <w:vAlign w:val="center"/>
            <w:hideMark/>
          </w:tcPr>
          <w:p w14:paraId="0A909F89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Rješenje o upisu u upisnik PG (kopija)</w:t>
            </w:r>
          </w:p>
        </w:tc>
      </w:tr>
      <w:tr w:rsidR="007825F0" w:rsidRPr="00032C3A" w14:paraId="0AB805F3" w14:textId="77777777" w:rsidTr="00F608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87B6CCD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5209C5C5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Vlasnik obrta</w:t>
            </w:r>
          </w:p>
        </w:tc>
        <w:tc>
          <w:tcPr>
            <w:tcW w:w="0" w:type="auto"/>
            <w:vAlign w:val="center"/>
            <w:hideMark/>
          </w:tcPr>
          <w:p w14:paraId="5BF4F37A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Podnositelj ponude</w:t>
            </w:r>
          </w:p>
          <w:p w14:paraId="5F2D7226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Područni ured državne uprave</w:t>
            </w:r>
          </w:p>
        </w:tc>
        <w:tc>
          <w:tcPr>
            <w:tcW w:w="0" w:type="auto"/>
            <w:vAlign w:val="center"/>
            <w:hideMark/>
          </w:tcPr>
          <w:p w14:paraId="6D810C0B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Rješenje o upisu u upisnik PG (kopija) i Izvod iz obrtnog registra</w:t>
            </w:r>
          </w:p>
        </w:tc>
      </w:tr>
      <w:tr w:rsidR="007825F0" w:rsidRPr="00032C3A" w14:paraId="548779DB" w14:textId="77777777" w:rsidTr="00F608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0C8E9CF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46BE7C52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Pravna osoba</w:t>
            </w:r>
          </w:p>
        </w:tc>
        <w:tc>
          <w:tcPr>
            <w:tcW w:w="0" w:type="auto"/>
            <w:vAlign w:val="center"/>
            <w:hideMark/>
          </w:tcPr>
          <w:p w14:paraId="14B432A1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Podnositelj ponude</w:t>
            </w:r>
          </w:p>
          <w:p w14:paraId="6006FFFC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Nadležni trgovački sud</w:t>
            </w:r>
          </w:p>
        </w:tc>
        <w:tc>
          <w:tcPr>
            <w:tcW w:w="0" w:type="auto"/>
            <w:vAlign w:val="center"/>
            <w:hideMark/>
          </w:tcPr>
          <w:p w14:paraId="07975AEA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Rješenje o upisu u upisnik PG (kopija) Izvod iz sudskog registra</w:t>
            </w:r>
          </w:p>
        </w:tc>
      </w:tr>
      <w:tr w:rsidR="007825F0" w:rsidRPr="00032C3A" w14:paraId="34992C3F" w14:textId="77777777" w:rsidTr="00F608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C5A9EE6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6B8EBD50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Pravna osoba u rangu mikro i malih poduzeća</w:t>
            </w:r>
          </w:p>
        </w:tc>
        <w:tc>
          <w:tcPr>
            <w:tcW w:w="0" w:type="auto"/>
            <w:vAlign w:val="center"/>
            <w:hideMark/>
          </w:tcPr>
          <w:p w14:paraId="5E01854B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FINA</w:t>
            </w:r>
          </w:p>
        </w:tc>
        <w:tc>
          <w:tcPr>
            <w:tcW w:w="0" w:type="auto"/>
            <w:vAlign w:val="center"/>
            <w:hideMark/>
          </w:tcPr>
          <w:p w14:paraId="7B63895A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BON 1</w:t>
            </w:r>
          </w:p>
        </w:tc>
      </w:tr>
      <w:tr w:rsidR="007825F0" w:rsidRPr="00032C3A" w14:paraId="41AD7179" w14:textId="77777777" w:rsidTr="00F608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3432BC0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72F24DCC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Poljoprivreda primarna djelatnost</w:t>
            </w:r>
          </w:p>
        </w:tc>
        <w:tc>
          <w:tcPr>
            <w:tcW w:w="0" w:type="auto"/>
            <w:vAlign w:val="center"/>
            <w:hideMark/>
          </w:tcPr>
          <w:p w14:paraId="549F7E6C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Područni ured ili ispostava Hrvatskog zavoda za mirovinsko osiguranje (HZMO)</w:t>
            </w:r>
          </w:p>
          <w:p w14:paraId="05C1E40F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Nadležni trovački sud</w:t>
            </w:r>
          </w:p>
          <w:p w14:paraId="7A56B95C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Državni zavod za statistiku (DZS)</w:t>
            </w:r>
          </w:p>
        </w:tc>
        <w:tc>
          <w:tcPr>
            <w:tcW w:w="0" w:type="auto"/>
            <w:vAlign w:val="center"/>
            <w:hideMark/>
          </w:tcPr>
          <w:p w14:paraId="6C11FB2D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– Elektronički zapis podataka iz područja radnih odnosa izdan putem web stranica HZMO i/ili sustava e-građani ili potvrda o prijavno-odjavnim podacima evidentiranim u HZMO (fizičke osobe)</w:t>
            </w:r>
          </w:p>
          <w:p w14:paraId="08DDD7D3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– Izvod iz sudskog registra i preslika obavijesti o razvrstavanju poslovnog subjekta prema NKD-u (pravne osobe)«.</w:t>
            </w:r>
          </w:p>
        </w:tc>
      </w:tr>
      <w:tr w:rsidR="007825F0" w:rsidRPr="00032C3A" w14:paraId="237D1E23" w14:textId="77777777" w:rsidTr="00F608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5E71529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7D239670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Vlasnik ili posjednik stoke</w:t>
            </w:r>
          </w:p>
        </w:tc>
        <w:tc>
          <w:tcPr>
            <w:tcW w:w="0" w:type="auto"/>
            <w:vAlign w:val="center"/>
            <w:hideMark/>
          </w:tcPr>
          <w:p w14:paraId="594F5101" w14:textId="77777777" w:rsidR="007825F0" w:rsidRPr="00032C3A" w:rsidRDefault="007825F0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Ministarstvo poljoprivrede putem regionalnih ureda HAPIH-a</w:t>
            </w:r>
          </w:p>
        </w:tc>
        <w:tc>
          <w:tcPr>
            <w:tcW w:w="0" w:type="auto"/>
            <w:hideMark/>
          </w:tcPr>
          <w:p w14:paraId="52E37931" w14:textId="77777777" w:rsidR="007825F0" w:rsidRPr="00032C3A" w:rsidRDefault="007825F0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Potvrda HAPIH-a ili</w:t>
            </w:r>
          </w:p>
          <w:p w14:paraId="7BAD20DE" w14:textId="77777777" w:rsidR="007825F0" w:rsidRPr="00032C3A" w:rsidRDefault="007825F0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Potvrda HAPIH-a i</w:t>
            </w:r>
          </w:p>
          <w:p w14:paraId="3BD2DD35" w14:textId="77777777" w:rsidR="007825F0" w:rsidRPr="00032C3A" w:rsidRDefault="007825F0" w:rsidP="00F6086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Kooperantski ugovor (u slučaju uslužnog tova)</w:t>
            </w:r>
          </w:p>
        </w:tc>
      </w:tr>
      <w:tr w:rsidR="007825F0" w:rsidRPr="00032C3A" w14:paraId="0A9ABF13" w14:textId="77777777" w:rsidTr="00F608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1F9DD10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39A27911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Prebivalište, sjedište ili proizvodni objekt</w:t>
            </w:r>
          </w:p>
        </w:tc>
        <w:tc>
          <w:tcPr>
            <w:tcW w:w="0" w:type="auto"/>
            <w:vAlign w:val="center"/>
            <w:hideMark/>
          </w:tcPr>
          <w:p w14:paraId="290B5B3E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Podnositelj ponude</w:t>
            </w:r>
          </w:p>
          <w:p w14:paraId="33B819BD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MUP</w:t>
            </w:r>
          </w:p>
          <w:p w14:paraId="38C034B0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Nadležni trgovački sud</w:t>
            </w:r>
          </w:p>
        </w:tc>
        <w:tc>
          <w:tcPr>
            <w:tcW w:w="0" w:type="auto"/>
            <w:vAlign w:val="center"/>
            <w:hideMark/>
          </w:tcPr>
          <w:p w14:paraId="40B21349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Osobna iskaznica (kopija) ili potvrda o prebivalištu, Izvod iz sudskog registra, izvod iz zemljišne knjige ili rješenje o izvedenom stanju za nezakonito izgrađene zgrade ili akt o gradnji ili ugovor o zakupu proizvodnog objekta</w:t>
            </w:r>
          </w:p>
        </w:tc>
      </w:tr>
      <w:tr w:rsidR="007825F0" w:rsidRPr="00032C3A" w14:paraId="72738B0D" w14:textId="77777777" w:rsidTr="00F608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DA0F06D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14:paraId="52346C19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Prosječan broj uvjetnih grla za proizvodnu godinu koja prethodi natječaju</w:t>
            </w:r>
          </w:p>
        </w:tc>
        <w:tc>
          <w:tcPr>
            <w:tcW w:w="0" w:type="auto"/>
            <w:vAlign w:val="center"/>
            <w:hideMark/>
          </w:tcPr>
          <w:p w14:paraId="4023E781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Ministarstvo poljoprivrede putem regionalnih ureda</w:t>
            </w:r>
          </w:p>
        </w:tc>
        <w:tc>
          <w:tcPr>
            <w:tcW w:w="0" w:type="auto"/>
            <w:vAlign w:val="center"/>
            <w:hideMark/>
          </w:tcPr>
          <w:p w14:paraId="3C751355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Potvrda Ministarstva poljoprivrede</w:t>
            </w:r>
          </w:p>
        </w:tc>
      </w:tr>
      <w:tr w:rsidR="007825F0" w:rsidRPr="00032C3A" w14:paraId="24C4FDB2" w14:textId="77777777" w:rsidTr="00F608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5AA767F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0790BAE2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Površine poljoprivrednog zemljišta koje ponuditelj koristi</w:t>
            </w:r>
          </w:p>
        </w:tc>
        <w:tc>
          <w:tcPr>
            <w:tcW w:w="0" w:type="auto"/>
            <w:vAlign w:val="center"/>
            <w:hideMark/>
          </w:tcPr>
          <w:p w14:paraId="565E3449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Agencija za plaćanje u poljoprivredi, ribarstvu i ruralnom razvoju</w:t>
            </w:r>
          </w:p>
        </w:tc>
        <w:tc>
          <w:tcPr>
            <w:tcW w:w="0" w:type="auto"/>
            <w:vAlign w:val="center"/>
            <w:hideMark/>
          </w:tcPr>
          <w:p w14:paraId="7708B998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Potvrda iz ARKOD upisnika</w:t>
            </w:r>
          </w:p>
        </w:tc>
      </w:tr>
      <w:tr w:rsidR="007825F0" w:rsidRPr="00032C3A" w14:paraId="5D4B6666" w14:textId="77777777" w:rsidTr="00F608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4456AB5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0" w:type="auto"/>
            <w:vAlign w:val="center"/>
            <w:hideMark/>
          </w:tcPr>
          <w:p w14:paraId="661B81CF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Dosadašnji posjednik</w:t>
            </w:r>
          </w:p>
        </w:tc>
        <w:tc>
          <w:tcPr>
            <w:tcW w:w="0" w:type="auto"/>
            <w:vAlign w:val="center"/>
            <w:hideMark/>
          </w:tcPr>
          <w:p w14:paraId="484FDD28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Podnositelj ponude</w:t>
            </w:r>
          </w:p>
        </w:tc>
        <w:tc>
          <w:tcPr>
            <w:tcW w:w="0" w:type="auto"/>
            <w:vAlign w:val="center"/>
            <w:hideMark/>
          </w:tcPr>
          <w:p w14:paraId="3AE42425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Ugovor ili nagodba za višegodišnje nasade</w:t>
            </w:r>
          </w:p>
        </w:tc>
      </w:tr>
      <w:tr w:rsidR="007825F0" w:rsidRPr="00032C3A" w14:paraId="1B92403E" w14:textId="77777777" w:rsidTr="00F608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0A4316B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2608B1F6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Mlađi od 41 god.</w:t>
            </w:r>
          </w:p>
        </w:tc>
        <w:tc>
          <w:tcPr>
            <w:tcW w:w="0" w:type="auto"/>
            <w:vAlign w:val="center"/>
            <w:hideMark/>
          </w:tcPr>
          <w:p w14:paraId="369FE6E9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Podnositelj ponude</w:t>
            </w:r>
          </w:p>
        </w:tc>
        <w:tc>
          <w:tcPr>
            <w:tcW w:w="0" w:type="auto"/>
            <w:vAlign w:val="center"/>
            <w:hideMark/>
          </w:tcPr>
          <w:p w14:paraId="2F6A497E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Osobna iskaznica</w:t>
            </w:r>
          </w:p>
        </w:tc>
      </w:tr>
      <w:tr w:rsidR="007825F0" w:rsidRPr="00032C3A" w14:paraId="28EBC3D2" w14:textId="77777777" w:rsidTr="00F608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4B7395A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14201FB1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Datum upisa u upisnik PG</w:t>
            </w:r>
          </w:p>
        </w:tc>
        <w:tc>
          <w:tcPr>
            <w:tcW w:w="0" w:type="auto"/>
            <w:vAlign w:val="center"/>
            <w:hideMark/>
          </w:tcPr>
          <w:p w14:paraId="2F6C95A7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Podnositelj ponude</w:t>
            </w:r>
          </w:p>
        </w:tc>
        <w:tc>
          <w:tcPr>
            <w:tcW w:w="0" w:type="auto"/>
            <w:vAlign w:val="center"/>
            <w:hideMark/>
          </w:tcPr>
          <w:p w14:paraId="73B60507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Rješenje o upisu u upisnik PG</w:t>
            </w:r>
          </w:p>
        </w:tc>
      </w:tr>
      <w:tr w:rsidR="007825F0" w:rsidRPr="00032C3A" w14:paraId="59CCEC91" w14:textId="77777777" w:rsidTr="00F608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7C426E1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3B146C8A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Bavi poljoprivrednom proizvodnjom</w:t>
            </w:r>
          </w:p>
        </w:tc>
        <w:tc>
          <w:tcPr>
            <w:tcW w:w="0" w:type="auto"/>
            <w:vAlign w:val="center"/>
            <w:hideMark/>
          </w:tcPr>
          <w:p w14:paraId="1994CC11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Podnositelj ponude</w:t>
            </w:r>
          </w:p>
        </w:tc>
        <w:tc>
          <w:tcPr>
            <w:tcW w:w="0" w:type="auto"/>
            <w:vAlign w:val="center"/>
            <w:hideMark/>
          </w:tcPr>
          <w:p w14:paraId="7C656B29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Upisnik poljoprivrednih proizvođača</w:t>
            </w:r>
          </w:p>
        </w:tc>
      </w:tr>
      <w:tr w:rsidR="007825F0" w:rsidRPr="00032C3A" w14:paraId="6A5EC2C4" w14:textId="77777777" w:rsidTr="00F608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59C6D70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7D1F37B4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Ekonomska vrijednost PG</w:t>
            </w:r>
          </w:p>
        </w:tc>
        <w:tc>
          <w:tcPr>
            <w:tcW w:w="0" w:type="auto"/>
            <w:vAlign w:val="center"/>
            <w:hideMark/>
          </w:tcPr>
          <w:p w14:paraId="31A8E250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Ministarstvo poljoprivrede putem regionalnih ureda</w:t>
            </w:r>
          </w:p>
        </w:tc>
        <w:tc>
          <w:tcPr>
            <w:tcW w:w="0" w:type="auto"/>
            <w:vAlign w:val="center"/>
            <w:hideMark/>
          </w:tcPr>
          <w:p w14:paraId="36FEDC86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Potvrda Ministarstva poljoprivrede</w:t>
            </w:r>
          </w:p>
        </w:tc>
      </w:tr>
      <w:tr w:rsidR="007825F0" w:rsidRPr="00032C3A" w14:paraId="799014A2" w14:textId="77777777" w:rsidTr="00F608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062BAFC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14:paraId="76AC30F5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Vrsta poljoprivredne proizvodnje</w:t>
            </w:r>
          </w:p>
        </w:tc>
        <w:tc>
          <w:tcPr>
            <w:tcW w:w="0" w:type="auto"/>
            <w:vAlign w:val="center"/>
            <w:hideMark/>
          </w:tcPr>
          <w:p w14:paraId="46DF17EC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Podnositelj ponude</w:t>
            </w:r>
          </w:p>
          <w:p w14:paraId="77A58861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Ministarstvo poljoprivrede</w:t>
            </w:r>
          </w:p>
        </w:tc>
        <w:tc>
          <w:tcPr>
            <w:tcW w:w="0" w:type="auto"/>
            <w:vAlign w:val="center"/>
            <w:hideMark/>
          </w:tcPr>
          <w:p w14:paraId="246DF4AA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Gospodarski program</w:t>
            </w:r>
          </w:p>
          <w:p w14:paraId="294FE850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Za sjemensku proizvodnju-rješenje Ministarstva poljoprivrede</w:t>
            </w:r>
          </w:p>
        </w:tc>
      </w:tr>
      <w:tr w:rsidR="007825F0" w:rsidRPr="00032C3A" w14:paraId="2B0EB6E2" w14:textId="77777777" w:rsidTr="00F608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774874F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14:paraId="3C77B04D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Obrazovanje</w:t>
            </w:r>
          </w:p>
        </w:tc>
        <w:tc>
          <w:tcPr>
            <w:tcW w:w="0" w:type="auto"/>
            <w:vAlign w:val="center"/>
            <w:hideMark/>
          </w:tcPr>
          <w:p w14:paraId="56B34234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Podnositelj ponude</w:t>
            </w:r>
          </w:p>
        </w:tc>
        <w:tc>
          <w:tcPr>
            <w:tcW w:w="0" w:type="auto"/>
            <w:vAlign w:val="center"/>
            <w:hideMark/>
          </w:tcPr>
          <w:p w14:paraId="35FFA2A0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Diploma ili svjedodžba</w:t>
            </w:r>
          </w:p>
        </w:tc>
      </w:tr>
      <w:tr w:rsidR="007825F0" w:rsidRPr="00032C3A" w14:paraId="1E1F808B" w14:textId="77777777" w:rsidTr="00F608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E8ABF03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14:paraId="5BCEB7CC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Hrvatski branitelj</w:t>
            </w:r>
          </w:p>
        </w:tc>
        <w:tc>
          <w:tcPr>
            <w:tcW w:w="0" w:type="auto"/>
            <w:vAlign w:val="center"/>
            <w:hideMark/>
          </w:tcPr>
          <w:p w14:paraId="246DE18E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Podnositelj ponude</w:t>
            </w:r>
          </w:p>
        </w:tc>
        <w:tc>
          <w:tcPr>
            <w:tcW w:w="0" w:type="auto"/>
            <w:vAlign w:val="center"/>
            <w:hideMark/>
          </w:tcPr>
          <w:p w14:paraId="2672D343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Potvrda ministarstva branitelja</w:t>
            </w:r>
          </w:p>
        </w:tc>
      </w:tr>
      <w:tr w:rsidR="007825F0" w:rsidRPr="00032C3A" w14:paraId="095079E1" w14:textId="77777777" w:rsidTr="00F608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99307BF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14:paraId="589D0D84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Dijete smrtno stradalog ili nestalog hrvatskog branitelja</w:t>
            </w:r>
          </w:p>
        </w:tc>
        <w:tc>
          <w:tcPr>
            <w:tcW w:w="0" w:type="auto"/>
            <w:vAlign w:val="center"/>
            <w:hideMark/>
          </w:tcPr>
          <w:p w14:paraId="1C1C66B5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Podnositelj ponude</w:t>
            </w:r>
          </w:p>
        </w:tc>
        <w:tc>
          <w:tcPr>
            <w:tcW w:w="0" w:type="auto"/>
            <w:vAlign w:val="center"/>
            <w:hideMark/>
          </w:tcPr>
          <w:p w14:paraId="089CFADC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Potvrda ministarstva branitelja</w:t>
            </w:r>
          </w:p>
        </w:tc>
      </w:tr>
      <w:tr w:rsidR="007825F0" w:rsidRPr="00032C3A" w14:paraId="4C117FC3" w14:textId="77777777" w:rsidTr="00F608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F6069CD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14:paraId="60C7DF19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Broj članova OPG-a</w:t>
            </w:r>
          </w:p>
        </w:tc>
        <w:tc>
          <w:tcPr>
            <w:tcW w:w="0" w:type="auto"/>
            <w:vAlign w:val="center"/>
            <w:hideMark/>
          </w:tcPr>
          <w:p w14:paraId="6EC6A536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Podnositelj ponude</w:t>
            </w:r>
          </w:p>
        </w:tc>
        <w:tc>
          <w:tcPr>
            <w:tcW w:w="0" w:type="auto"/>
            <w:vAlign w:val="center"/>
            <w:hideMark/>
          </w:tcPr>
          <w:p w14:paraId="55BCEE5E" w14:textId="77777777" w:rsidR="007825F0" w:rsidRPr="00032C3A" w:rsidRDefault="007825F0" w:rsidP="00F60862">
            <w:pPr>
              <w:tabs>
                <w:tab w:val="center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3A">
              <w:rPr>
                <w:rFonts w:ascii="Times New Roman" w:eastAsia="Calibri" w:hAnsi="Times New Roman" w:cs="Times New Roman"/>
                <w:sz w:val="24"/>
                <w:szCs w:val="24"/>
              </w:rPr>
              <w:t>Rješenje o upisu u upisnik PG</w:t>
            </w:r>
          </w:p>
        </w:tc>
      </w:tr>
    </w:tbl>
    <w:p w14:paraId="07B6895A" w14:textId="77777777" w:rsidR="00176E27" w:rsidRDefault="00176E27"/>
    <w:sectPr w:rsidR="00176E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F0"/>
    <w:rsid w:val="00176E27"/>
    <w:rsid w:val="0078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71F4"/>
  <w15:chartTrackingRefBased/>
  <w15:docId w15:val="{605BADC2-3E28-42E2-88F4-EF1B128C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F0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Branimir Bosančić</dc:creator>
  <cp:keywords/>
  <dc:description/>
  <cp:lastModifiedBy>Branimir Bosančić</cp:lastModifiedBy>
  <cp:revision>1</cp:revision>
  <dcterms:created xsi:type="dcterms:W3CDTF">2020-10-27T07:47:00Z</dcterms:created>
  <dcterms:modified xsi:type="dcterms:W3CDTF">2020-10-27T07:47:00Z</dcterms:modified>
</cp:coreProperties>
</file>